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0E" w:rsidRDefault="00D1320E" w:rsidP="00D1320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6594" cy="9839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контрольно-переводных норматива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201" cy="984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320E" w:rsidRDefault="00D1320E" w:rsidP="003F57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1D4" w:rsidRPr="003F5740" w:rsidRDefault="003F5740" w:rsidP="003F57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3171D4" w:rsidRPr="003F5740">
        <w:rPr>
          <w:rFonts w:ascii="Times New Roman" w:hAnsi="Times New Roman" w:cs="Times New Roman"/>
          <w:sz w:val="28"/>
          <w:szCs w:val="28"/>
        </w:rPr>
        <w:t>Для СОГ обязательно сдача КПН для перевода и зачисления на этап</w:t>
      </w:r>
      <w:r w:rsidR="003171D4" w:rsidRPr="003F5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1D4" w:rsidRPr="003F5740">
        <w:rPr>
          <w:rFonts w:ascii="Times New Roman" w:hAnsi="Times New Roman" w:cs="Times New Roman"/>
          <w:sz w:val="28"/>
          <w:szCs w:val="28"/>
        </w:rPr>
        <w:t>начальной подготовки.</w:t>
      </w:r>
    </w:p>
    <w:p w:rsidR="003171D4" w:rsidRPr="003F5740" w:rsidRDefault="003F5740" w:rsidP="003F5740">
      <w:pPr>
        <w:spacing w:after="0"/>
        <w:ind w:left="360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171D4" w:rsidRPr="003F5740">
        <w:rPr>
          <w:rFonts w:ascii="Times New Roman" w:hAnsi="Times New Roman" w:cs="Times New Roman"/>
          <w:sz w:val="28"/>
          <w:szCs w:val="28"/>
        </w:rPr>
        <w:t>По итогам сдачи КПН (апрель</w:t>
      </w:r>
      <w:r w:rsidR="00BC3D09">
        <w:rPr>
          <w:rFonts w:ascii="Times New Roman" w:hAnsi="Times New Roman" w:cs="Times New Roman"/>
          <w:sz w:val="28"/>
          <w:szCs w:val="28"/>
        </w:rPr>
        <w:t xml:space="preserve"> </w:t>
      </w:r>
      <w:r w:rsidR="003171D4" w:rsidRPr="003F5740">
        <w:rPr>
          <w:rFonts w:ascii="Times New Roman" w:hAnsi="Times New Roman" w:cs="Times New Roman"/>
          <w:sz w:val="28"/>
          <w:szCs w:val="28"/>
        </w:rPr>
        <w:t>- май текущего года) тренера групп заполняют рапорты о зачисления в группы на следующий этап обучения.</w:t>
      </w:r>
    </w:p>
    <w:p w:rsidR="003171D4" w:rsidRPr="003171D4" w:rsidRDefault="003171D4" w:rsidP="003171D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AE3" w:rsidRPr="00607AE3" w:rsidRDefault="00607AE3" w:rsidP="00607AE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E3">
        <w:rPr>
          <w:rFonts w:ascii="Times New Roman" w:hAnsi="Times New Roman" w:cs="Times New Roman"/>
          <w:b/>
          <w:sz w:val="28"/>
          <w:szCs w:val="28"/>
        </w:rPr>
        <w:t>Условия проведения КПН</w:t>
      </w:r>
    </w:p>
    <w:p w:rsidR="009D7371" w:rsidRDefault="003F5740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F75ED">
        <w:rPr>
          <w:rFonts w:ascii="Times New Roman" w:hAnsi="Times New Roman" w:cs="Times New Roman"/>
          <w:sz w:val="28"/>
          <w:szCs w:val="28"/>
        </w:rPr>
        <w:t xml:space="preserve"> </w:t>
      </w:r>
      <w:r w:rsidR="009D7371">
        <w:rPr>
          <w:rFonts w:ascii="Times New Roman" w:hAnsi="Times New Roman" w:cs="Times New Roman"/>
          <w:sz w:val="28"/>
          <w:szCs w:val="28"/>
        </w:rPr>
        <w:t xml:space="preserve">Не </w:t>
      </w:r>
      <w:r w:rsidR="00607AE3">
        <w:rPr>
          <w:rFonts w:ascii="Times New Roman" w:hAnsi="Times New Roman" w:cs="Times New Roman"/>
          <w:sz w:val="28"/>
          <w:szCs w:val="28"/>
        </w:rPr>
        <w:t>позднее,</w:t>
      </w:r>
      <w:r w:rsidR="009D7371">
        <w:rPr>
          <w:rFonts w:ascii="Times New Roman" w:hAnsi="Times New Roman" w:cs="Times New Roman"/>
          <w:sz w:val="28"/>
          <w:szCs w:val="28"/>
        </w:rPr>
        <w:t xml:space="preserve"> чем за 2 недели до сдачи КПН, и</w:t>
      </w:r>
      <w:r w:rsidR="003171D4" w:rsidRPr="003F5740">
        <w:rPr>
          <w:rFonts w:ascii="Times New Roman" w:hAnsi="Times New Roman" w:cs="Times New Roman"/>
          <w:sz w:val="28"/>
          <w:szCs w:val="28"/>
        </w:rPr>
        <w:t>здается Прик</w:t>
      </w:r>
      <w:r w:rsidR="00BF75ED">
        <w:rPr>
          <w:rFonts w:ascii="Times New Roman" w:hAnsi="Times New Roman" w:cs="Times New Roman"/>
          <w:sz w:val="28"/>
          <w:szCs w:val="28"/>
        </w:rPr>
        <w:t>аз по СШ «Нефтяник» о проведении</w:t>
      </w:r>
      <w:r w:rsidR="003171D4" w:rsidRPr="003F5740">
        <w:rPr>
          <w:rFonts w:ascii="Times New Roman" w:hAnsi="Times New Roman" w:cs="Times New Roman"/>
          <w:sz w:val="28"/>
          <w:szCs w:val="28"/>
        </w:rPr>
        <w:t xml:space="preserve"> КПН в группах спортивной подготовки и Приказ об организации прием</w:t>
      </w:r>
      <w:r w:rsidR="00BF75ED">
        <w:rPr>
          <w:rFonts w:ascii="Times New Roman" w:hAnsi="Times New Roman" w:cs="Times New Roman"/>
          <w:sz w:val="28"/>
          <w:szCs w:val="28"/>
        </w:rPr>
        <w:t>а</w:t>
      </w:r>
      <w:r w:rsidR="003171D4" w:rsidRPr="003F5740">
        <w:rPr>
          <w:rFonts w:ascii="Times New Roman" w:hAnsi="Times New Roman" w:cs="Times New Roman"/>
          <w:sz w:val="28"/>
          <w:szCs w:val="28"/>
        </w:rPr>
        <w:t xml:space="preserve"> КПН для зачисления на этап спортивной подготовки в группу начальной подготовки первого года обучения. К Приказу прилагается два приложения: </w:t>
      </w:r>
    </w:p>
    <w:p w:rsidR="009D7371" w:rsidRDefault="009D7371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171D4" w:rsidRPr="003F5740">
        <w:rPr>
          <w:rFonts w:ascii="Times New Roman" w:hAnsi="Times New Roman" w:cs="Times New Roman"/>
          <w:sz w:val="28"/>
          <w:szCs w:val="28"/>
        </w:rPr>
        <w:t xml:space="preserve">Приложение № 1 «Состав комиссии», </w:t>
      </w:r>
    </w:p>
    <w:p w:rsidR="003171D4" w:rsidRDefault="009D7371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171D4" w:rsidRPr="003F5740">
        <w:rPr>
          <w:rFonts w:ascii="Times New Roman" w:hAnsi="Times New Roman" w:cs="Times New Roman"/>
          <w:sz w:val="28"/>
          <w:szCs w:val="28"/>
        </w:rPr>
        <w:t>Приложение № 2 «График проведения КПН»</w:t>
      </w:r>
    </w:p>
    <w:p w:rsidR="00BF75ED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нормативов по ОФП и СФП осуществляется приемной комиссией в составе:</w:t>
      </w:r>
    </w:p>
    <w:p w:rsidR="00BF75ED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групп спортивной подготовки – в количестве 3-х человек</w:t>
      </w:r>
    </w:p>
    <w:p w:rsidR="00BF75ED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зачисления на этап спортивной подготовки – в количестве 5-ти человек</w:t>
      </w:r>
    </w:p>
    <w:p w:rsidR="00BF75ED" w:rsidRPr="003F5740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утверждается Приказом директора СШ</w:t>
      </w:r>
    </w:p>
    <w:p w:rsidR="00C3722A" w:rsidRPr="00C3722A" w:rsidRDefault="00BF75ED" w:rsidP="00C372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5B">
        <w:rPr>
          <w:rFonts w:ascii="Times New Roman" w:hAnsi="Times New Roman" w:cs="Times New Roman"/>
          <w:sz w:val="28"/>
          <w:szCs w:val="28"/>
        </w:rPr>
        <w:t>Перед проведением КПН необходимо объяснить спортсменам цель, методику выполнения, критерии оценки за отдельные задания, обос</w:t>
      </w:r>
      <w:r w:rsidR="00C3722A">
        <w:rPr>
          <w:rFonts w:ascii="Times New Roman" w:hAnsi="Times New Roman" w:cs="Times New Roman"/>
          <w:sz w:val="28"/>
          <w:szCs w:val="28"/>
        </w:rPr>
        <w:t>нование оценок за все нормативы, а также технику безопасности при выполнении нормативных требований</w:t>
      </w:r>
    </w:p>
    <w:p w:rsidR="00303D5B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D5B">
        <w:rPr>
          <w:rFonts w:ascii="Times New Roman" w:hAnsi="Times New Roman" w:cs="Times New Roman"/>
          <w:sz w:val="28"/>
          <w:szCs w:val="28"/>
        </w:rPr>
        <w:t>Перед началом КПН должна быть разминка</w:t>
      </w:r>
    </w:p>
    <w:p w:rsidR="00303D5B" w:rsidRDefault="00BF75ED" w:rsidP="003F57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F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5B">
        <w:rPr>
          <w:rFonts w:ascii="Times New Roman" w:hAnsi="Times New Roman" w:cs="Times New Roman"/>
          <w:sz w:val="28"/>
          <w:szCs w:val="28"/>
        </w:rPr>
        <w:t>Форма проведения КПН предусматривает стремление показать наилучший спортивный результат</w:t>
      </w:r>
    </w:p>
    <w:p w:rsidR="00E37934" w:rsidRDefault="00E37934" w:rsidP="00B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E37934" w:rsidP="00B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Pr="00E37934" w:rsidRDefault="00E37934" w:rsidP="003F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34">
        <w:rPr>
          <w:rFonts w:ascii="Times New Roman" w:hAnsi="Times New Roman" w:cs="Times New Roman"/>
          <w:b/>
          <w:sz w:val="28"/>
          <w:szCs w:val="28"/>
        </w:rPr>
        <w:t>4. Проведение итоговой аттестации спортсменов</w:t>
      </w:r>
    </w:p>
    <w:p w:rsidR="00E37934" w:rsidRPr="00E37934" w:rsidRDefault="00E37934" w:rsidP="0067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E37934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Освоение Программы спортивной подготовки по виду спорта Хоккей завершается обязательной </w:t>
      </w:r>
      <w:r w:rsidR="00E6613B">
        <w:rPr>
          <w:rFonts w:ascii="Times New Roman" w:hAnsi="Times New Roman" w:cs="Times New Roman"/>
          <w:sz w:val="28"/>
          <w:szCs w:val="28"/>
        </w:rPr>
        <w:t>итоговой аттестацией в форме приема итоговых контрольных нормативов по общей физической и специально-физическо</w:t>
      </w:r>
      <w:r w:rsidR="00E6613B">
        <w:rPr>
          <w:rFonts w:ascii="Times New Roman" w:hAnsi="Times New Roman" w:cs="Times New Roman"/>
          <w:sz w:val="28"/>
          <w:szCs w:val="28"/>
        </w:rPr>
        <w:tab/>
        <w:t xml:space="preserve"> подготовке.</w:t>
      </w:r>
    </w:p>
    <w:p w:rsidR="00E6613B" w:rsidRDefault="00E6613B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F6F04">
        <w:rPr>
          <w:rFonts w:ascii="Times New Roman" w:hAnsi="Times New Roman" w:cs="Times New Roman"/>
          <w:sz w:val="28"/>
          <w:szCs w:val="28"/>
        </w:rPr>
        <w:t>. Спортсмены, успешно прошедшие</w:t>
      </w:r>
      <w:r>
        <w:rPr>
          <w:rFonts w:ascii="Times New Roman" w:hAnsi="Times New Roman" w:cs="Times New Roman"/>
          <w:sz w:val="28"/>
          <w:szCs w:val="28"/>
        </w:rPr>
        <w:t xml:space="preserve"> ито</w:t>
      </w:r>
      <w:r w:rsidR="007F6F04">
        <w:rPr>
          <w:rFonts w:ascii="Times New Roman" w:hAnsi="Times New Roman" w:cs="Times New Roman"/>
          <w:sz w:val="28"/>
          <w:szCs w:val="28"/>
        </w:rPr>
        <w:t>говую аттестацию, являются выпускниками СШ «Нефтяник»</w:t>
      </w:r>
    </w:p>
    <w:p w:rsidR="007F6F04" w:rsidRDefault="007F6F04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Требования к результатам освоения программ установлены в соотве</w:t>
      </w:r>
      <w:r w:rsidR="00D41ADB">
        <w:rPr>
          <w:rFonts w:ascii="Times New Roman" w:hAnsi="Times New Roman" w:cs="Times New Roman"/>
          <w:sz w:val="28"/>
          <w:szCs w:val="28"/>
        </w:rPr>
        <w:t>тствии с Федеральными государст</w:t>
      </w:r>
      <w:r>
        <w:rPr>
          <w:rFonts w:ascii="Times New Roman" w:hAnsi="Times New Roman" w:cs="Times New Roman"/>
          <w:sz w:val="28"/>
          <w:szCs w:val="28"/>
        </w:rPr>
        <w:t>венными требованиями спортивной подготовки по игровым видам спорта.</w:t>
      </w:r>
    </w:p>
    <w:p w:rsidR="007F6F04" w:rsidRDefault="007F6F04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проведения итоговой аттестации и приема контрольных нормативов создается комиссия, состав которой утверждается Приказом директора СШ «Нефтяник»</w:t>
      </w:r>
    </w:p>
    <w:p w:rsidR="007F6F04" w:rsidRPr="00E70353" w:rsidRDefault="007F6F04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Срок приема нормативов – апрель-май текущего года.</w:t>
      </w:r>
    </w:p>
    <w:p w:rsidR="00675336" w:rsidRPr="00E70353" w:rsidRDefault="00675336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6F04" w:rsidRDefault="00D41ADB" w:rsidP="006753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</w:t>
      </w:r>
      <w:r w:rsidR="003171D4">
        <w:rPr>
          <w:rFonts w:ascii="Times New Roman" w:hAnsi="Times New Roman" w:cs="Times New Roman"/>
          <w:sz w:val="28"/>
          <w:szCs w:val="28"/>
        </w:rPr>
        <w:t xml:space="preserve"> итоговой аттестации оформляе</w:t>
      </w:r>
      <w:r w:rsidR="007F6F04">
        <w:rPr>
          <w:rFonts w:ascii="Times New Roman" w:hAnsi="Times New Roman" w:cs="Times New Roman"/>
          <w:sz w:val="28"/>
          <w:szCs w:val="28"/>
        </w:rPr>
        <w:t>тся протоколом.</w:t>
      </w:r>
    </w:p>
    <w:p w:rsidR="00D41ADB" w:rsidRPr="007F6F04" w:rsidRDefault="00D41ADB" w:rsidP="003F57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Выпускникам, сдавшим успешно итоговую аттестацию, выдается свидетельство об обучении в СШ «Нефтяник».</w:t>
      </w:r>
    </w:p>
    <w:p w:rsidR="00E37934" w:rsidRDefault="00E37934" w:rsidP="00B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934" w:rsidRDefault="003F5740" w:rsidP="003F5740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40">
        <w:rPr>
          <w:rFonts w:ascii="Times New Roman" w:hAnsi="Times New Roman" w:cs="Times New Roman"/>
          <w:b/>
          <w:sz w:val="28"/>
          <w:szCs w:val="28"/>
        </w:rPr>
        <w:t>Порядок перевода спортсменов на следующие этапы обучения</w:t>
      </w:r>
    </w:p>
    <w:p w:rsidR="003F5740" w:rsidRDefault="003F5740" w:rsidP="003F57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740" w:rsidRPr="003F5740" w:rsidRDefault="003F5740" w:rsidP="003F5740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40">
        <w:rPr>
          <w:rFonts w:ascii="Times New Roman" w:hAnsi="Times New Roman" w:cs="Times New Roman"/>
          <w:sz w:val="28"/>
          <w:szCs w:val="28"/>
        </w:rPr>
        <w:t>Спортсмены переводятся на следующий этап обучения при условии выполнения КПН</w:t>
      </w:r>
    </w:p>
    <w:p w:rsidR="003F5740" w:rsidRPr="003F5740" w:rsidRDefault="00176AF5" w:rsidP="003F5740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случаях занимающиеся, не прошедшие последовательно этапы подготовки, по ходатайству тренера и решению тренерского совета, могут быть зачислены в тренировочные группы </w:t>
      </w:r>
      <w:r w:rsidR="003F5740" w:rsidRPr="003F5740">
        <w:rPr>
          <w:rFonts w:ascii="Times New Roman" w:hAnsi="Times New Roman" w:cs="Times New Roman"/>
          <w:sz w:val="28"/>
          <w:szCs w:val="28"/>
        </w:rPr>
        <w:t>на основании выполнения КПН и показанных спортивных результатов</w:t>
      </w:r>
    </w:p>
    <w:p w:rsidR="003F5740" w:rsidRPr="00675336" w:rsidRDefault="003F5740" w:rsidP="00675336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40">
        <w:rPr>
          <w:rFonts w:ascii="Times New Roman" w:hAnsi="Times New Roman" w:cs="Times New Roman"/>
          <w:sz w:val="28"/>
          <w:szCs w:val="28"/>
        </w:rPr>
        <w:t>Спортсмены, не выполнившие требования программы и не сдавшие КПН, не переводятся на следующий этап обучения и имеют возможность продолжить обучение повторно на этом же самом этапе или в СОГ.</w:t>
      </w:r>
      <w:r w:rsidR="00176AF5">
        <w:rPr>
          <w:rFonts w:ascii="Times New Roman" w:hAnsi="Times New Roman" w:cs="Times New Roman"/>
          <w:sz w:val="28"/>
          <w:szCs w:val="28"/>
        </w:rPr>
        <w:t xml:space="preserve"> В искл</w:t>
      </w:r>
      <w:r w:rsidR="00675336">
        <w:rPr>
          <w:rFonts w:ascii="Times New Roman" w:hAnsi="Times New Roman" w:cs="Times New Roman"/>
          <w:sz w:val="28"/>
          <w:szCs w:val="28"/>
        </w:rPr>
        <w:t>ючительных случаях, спортсмены</w:t>
      </w:r>
      <w:r w:rsidR="00176AF5" w:rsidRPr="00675336">
        <w:rPr>
          <w:rFonts w:ascii="Times New Roman" w:hAnsi="Times New Roman" w:cs="Times New Roman"/>
          <w:sz w:val="28"/>
          <w:szCs w:val="28"/>
        </w:rPr>
        <w:t xml:space="preserve"> могут быть переведены на следующий этап по письменному ходатайству тренера с указанием следующих аспектов:</w:t>
      </w:r>
    </w:p>
    <w:p w:rsidR="00176AF5" w:rsidRDefault="00176AF5" w:rsidP="00176AF5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владения клюшкой и коньками;</w:t>
      </w:r>
    </w:p>
    <w:p w:rsidR="00176AF5" w:rsidRDefault="00176AF5" w:rsidP="00176AF5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статистика игровой деятельности;</w:t>
      </w:r>
    </w:p>
    <w:p w:rsidR="00176AF5" w:rsidRDefault="00176AF5" w:rsidP="00176AF5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063">
        <w:rPr>
          <w:rFonts w:ascii="Times New Roman" w:hAnsi="Times New Roman" w:cs="Times New Roman"/>
          <w:sz w:val="28"/>
          <w:szCs w:val="28"/>
        </w:rPr>
        <w:t xml:space="preserve">изучение способности к обучаемости, </w:t>
      </w:r>
      <w:r>
        <w:rPr>
          <w:rFonts w:ascii="Times New Roman" w:hAnsi="Times New Roman" w:cs="Times New Roman"/>
          <w:sz w:val="28"/>
          <w:szCs w:val="28"/>
        </w:rPr>
        <w:t>оценка игрового мышления</w:t>
      </w:r>
      <w:r w:rsidR="00EE2063">
        <w:rPr>
          <w:rFonts w:ascii="Times New Roman" w:hAnsi="Times New Roman" w:cs="Times New Roman"/>
          <w:sz w:val="28"/>
          <w:szCs w:val="28"/>
        </w:rPr>
        <w:t>;</w:t>
      </w:r>
    </w:p>
    <w:p w:rsidR="00EE2063" w:rsidRPr="003F5740" w:rsidRDefault="00EE2063" w:rsidP="00176AF5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«генетический отбор»</w:t>
      </w:r>
    </w:p>
    <w:p w:rsidR="003F5740" w:rsidRPr="003F5740" w:rsidRDefault="003F5740" w:rsidP="003F57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5740" w:rsidRDefault="003F5740" w:rsidP="00C3722A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сдачи КПН</w:t>
      </w:r>
    </w:p>
    <w:p w:rsidR="00607AE3" w:rsidRDefault="00607AE3" w:rsidP="00607AE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BE9" w:rsidRPr="00607AE3" w:rsidRDefault="006F6BE9" w:rsidP="00607AE3">
      <w:pPr>
        <w:pStyle w:val="a3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AE3">
        <w:rPr>
          <w:rFonts w:ascii="Times New Roman" w:hAnsi="Times New Roman" w:cs="Times New Roman"/>
          <w:sz w:val="28"/>
          <w:szCs w:val="28"/>
        </w:rPr>
        <w:t>Воспитанники группы СОГ при переводе в НП-1 должны уметь выполнить 100 % нормативных требований по ОФП;</w:t>
      </w:r>
      <w:r w:rsidRPr="00607AE3">
        <w:t xml:space="preserve"> </w:t>
      </w:r>
    </w:p>
    <w:p w:rsidR="006F6BE9" w:rsidRPr="00607AE3" w:rsidRDefault="006F6BE9" w:rsidP="00607AE3">
      <w:pPr>
        <w:pStyle w:val="a3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AE3">
        <w:rPr>
          <w:rFonts w:ascii="Times New Roman" w:hAnsi="Times New Roman" w:cs="Times New Roman"/>
          <w:sz w:val="28"/>
          <w:szCs w:val="28"/>
        </w:rPr>
        <w:t>Воспитанники группы СОГ при переводе в НП-1 должны уметь выполнить 100 % нормативных требований по СФП;</w:t>
      </w:r>
    </w:p>
    <w:p w:rsidR="006F6BE9" w:rsidRPr="00607AE3" w:rsidRDefault="006F6BE9" w:rsidP="00607AE3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AE3">
        <w:rPr>
          <w:rFonts w:ascii="Times New Roman" w:hAnsi="Times New Roman" w:cs="Times New Roman"/>
          <w:sz w:val="28"/>
          <w:szCs w:val="28"/>
        </w:rPr>
        <w:t>Спортсмены групп НП и Т (СС) должны уметь выполнить 100 % нормативных требований по СФП, ОФП</w:t>
      </w:r>
    </w:p>
    <w:p w:rsidR="003F5740" w:rsidRPr="00303D5B" w:rsidRDefault="003F5740" w:rsidP="003F57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934" w:rsidRDefault="006F6BE9" w:rsidP="006F6B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E9">
        <w:rPr>
          <w:rFonts w:ascii="Times New Roman" w:hAnsi="Times New Roman" w:cs="Times New Roman"/>
          <w:b/>
          <w:sz w:val="28"/>
          <w:szCs w:val="28"/>
        </w:rPr>
        <w:t>Воспитанники группы СОГ при переводе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НП-1 должны знать ответы на вопросы по теоретической подготовке (Приложение № 1)</w:t>
      </w:r>
    </w:p>
    <w:p w:rsidR="00E37934" w:rsidRDefault="00E37934" w:rsidP="00BF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8E" w:rsidRPr="002B5C8E" w:rsidRDefault="002B5C8E" w:rsidP="008311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E" w:rsidRPr="0083114E" w:rsidRDefault="002B5C8E" w:rsidP="0083114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4E">
        <w:rPr>
          <w:rFonts w:ascii="Times New Roman" w:hAnsi="Times New Roman" w:cs="Times New Roman"/>
          <w:b/>
          <w:sz w:val="28"/>
          <w:szCs w:val="28"/>
        </w:rPr>
        <w:t>Настоящее Положение вступает в силу с момента его утверждения Исполнительным директором АНО АХК «Нефтяник».</w:t>
      </w:r>
    </w:p>
    <w:p w:rsidR="00F42CB8" w:rsidRDefault="00F42CB8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53" w:rsidRDefault="00E70353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53" w:rsidRDefault="00E70353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336" w:rsidRPr="0083114E" w:rsidRDefault="00675336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C3" w:rsidRPr="00F42CB8" w:rsidRDefault="00AE2DC3" w:rsidP="00F42CB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2598" w:rsidRDefault="00C3722A" w:rsidP="00C372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722A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C3722A" w:rsidRPr="00C3722A" w:rsidRDefault="00C3722A" w:rsidP="00C372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722A" w:rsidRDefault="00C3722A" w:rsidP="00C3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2A">
        <w:rPr>
          <w:rFonts w:ascii="Times New Roman" w:hAnsi="Times New Roman" w:cs="Times New Roman"/>
          <w:b/>
          <w:sz w:val="24"/>
          <w:szCs w:val="24"/>
        </w:rPr>
        <w:t>Рекомендуемые вопросы по теоретической подготовке</w:t>
      </w:r>
    </w:p>
    <w:p w:rsidR="00C3722A" w:rsidRDefault="00EF5B99" w:rsidP="00C3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3722A" w:rsidRPr="00C3722A">
        <w:rPr>
          <w:rFonts w:ascii="Times New Roman" w:hAnsi="Times New Roman" w:cs="Times New Roman"/>
          <w:b/>
          <w:sz w:val="24"/>
          <w:szCs w:val="24"/>
        </w:rPr>
        <w:t xml:space="preserve"> СОГ и групп НП</w:t>
      </w:r>
    </w:p>
    <w:p w:rsidR="00C3722A" w:rsidRDefault="00C3722A" w:rsidP="00C37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22A" w:rsidRPr="00675336" w:rsidRDefault="00C3722A" w:rsidP="00C37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СОГ, НП (занимающиеся 1-ый год)</w:t>
      </w:r>
    </w:p>
    <w:p w:rsidR="006F6BE9" w:rsidRPr="00675336" w:rsidRDefault="006F6BE9" w:rsidP="00C37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6BE9" w:rsidRPr="00675336" w:rsidRDefault="006F6BE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Права и обязанности воспитанников спортивной школы?</w:t>
      </w:r>
    </w:p>
    <w:p w:rsidR="006F6BE9" w:rsidRPr="00675336" w:rsidRDefault="006F6BE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Правила техники безопасности на занятиях спортом.</w:t>
      </w:r>
    </w:p>
    <w:p w:rsidR="006F6BE9" w:rsidRPr="00675336" w:rsidRDefault="006F6BE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Личная гигиена спортсмена, гигиенические требования к местам занятий, спортивной одежде, обуви</w:t>
      </w:r>
    </w:p>
    <w:p w:rsidR="006F6BE9" w:rsidRPr="00675336" w:rsidRDefault="00EF5B9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Режим дня спортсмена, его знач</w:t>
      </w:r>
      <w:r w:rsidR="006F6BE9" w:rsidRPr="00675336">
        <w:rPr>
          <w:rFonts w:ascii="Times New Roman" w:hAnsi="Times New Roman" w:cs="Times New Roman"/>
          <w:sz w:val="32"/>
          <w:szCs w:val="32"/>
        </w:rPr>
        <w:t>ение</w:t>
      </w:r>
    </w:p>
    <w:p w:rsidR="006F6BE9" w:rsidRPr="00675336" w:rsidRDefault="006F6BE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Значение и способы закаливания</w:t>
      </w:r>
    </w:p>
    <w:p w:rsidR="006F6BE9" w:rsidRPr="00675336" w:rsidRDefault="00EF5B99" w:rsidP="006F6BE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5336">
        <w:rPr>
          <w:rFonts w:ascii="Times New Roman" w:hAnsi="Times New Roman" w:cs="Times New Roman"/>
          <w:sz w:val="32"/>
          <w:szCs w:val="32"/>
        </w:rPr>
        <w:t>Физические упраж</w:t>
      </w:r>
      <w:r w:rsidR="00675336" w:rsidRPr="00675336">
        <w:rPr>
          <w:rFonts w:ascii="Times New Roman" w:hAnsi="Times New Roman" w:cs="Times New Roman"/>
          <w:sz w:val="32"/>
          <w:szCs w:val="32"/>
        </w:rPr>
        <w:t>нения как средства профилактик</w:t>
      </w:r>
      <w:r w:rsidR="006F6BE9" w:rsidRPr="00675336">
        <w:rPr>
          <w:rFonts w:ascii="Times New Roman" w:hAnsi="Times New Roman" w:cs="Times New Roman"/>
          <w:sz w:val="32"/>
          <w:szCs w:val="32"/>
        </w:rPr>
        <w:t>и нарушения  осанки</w:t>
      </w:r>
    </w:p>
    <w:p w:rsidR="006F6BE9" w:rsidRDefault="006F6BE9" w:rsidP="006F6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BE9" w:rsidRDefault="006F6BE9" w:rsidP="006F6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ПН (больше 1 года обучения)</w:t>
      </w:r>
    </w:p>
    <w:p w:rsidR="006F6BE9" w:rsidRDefault="006F6BE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появления и развития вида спорта. Краткая характеристика вида спорта</w:t>
      </w:r>
    </w:p>
    <w:p w:rsidR="006F6BE9" w:rsidRDefault="006F6BE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на соревнованиях: обязанности и права участников соревнований</w:t>
      </w:r>
    </w:p>
    <w:p w:rsidR="006F6BE9" w:rsidRDefault="006F6BE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Значпение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медицинского осмотра. Временное ограничение физических нагрузок после перенесенных заболеваний. Понятие об инфекционных заболеваниях, их профилактика.</w:t>
      </w:r>
    </w:p>
    <w:p w:rsidR="006F6BE9" w:rsidRDefault="00EF5B9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</w:t>
      </w:r>
      <w:r w:rsidR="006F6BE9">
        <w:rPr>
          <w:rFonts w:ascii="Times New Roman" w:hAnsi="Times New Roman" w:cs="Times New Roman"/>
          <w:b/>
          <w:sz w:val="24"/>
          <w:szCs w:val="24"/>
        </w:rPr>
        <w:t>новы гигиены с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6F6BE9">
        <w:rPr>
          <w:rFonts w:ascii="Times New Roman" w:hAnsi="Times New Roman" w:cs="Times New Roman"/>
          <w:b/>
          <w:sz w:val="24"/>
          <w:szCs w:val="24"/>
        </w:rPr>
        <w:t>рт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F6BE9">
        <w:rPr>
          <w:rFonts w:ascii="Times New Roman" w:hAnsi="Times New Roman" w:cs="Times New Roman"/>
          <w:b/>
          <w:sz w:val="24"/>
          <w:szCs w:val="24"/>
        </w:rPr>
        <w:t>мена</w:t>
      </w:r>
    </w:p>
    <w:p w:rsidR="00EF5B99" w:rsidRDefault="00EF5B9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содержине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тренировочных занятий</w:t>
      </w:r>
    </w:p>
    <w:p w:rsidR="00EF5B99" w:rsidRDefault="00EF5B9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физические качества. Значение общефизической подготовки.</w:t>
      </w:r>
    </w:p>
    <w:p w:rsidR="00EF5B99" w:rsidRDefault="00EF5B99" w:rsidP="006F6BE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Олимпийские игры Древности (родина, идея, участники и судьи, виды соревновательной деятельности Олимпийских игр)</w:t>
      </w:r>
    </w:p>
    <w:p w:rsidR="00EF5B99" w:rsidRDefault="00EF5B99" w:rsidP="00EF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99" w:rsidRDefault="00EF5B99" w:rsidP="00EF5B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обучающимися групп СОГ, НП экзамен по теоретической подготовке рекомендуется проводить в форме опроса фронтальным способом (общий срез)</w:t>
      </w:r>
    </w:p>
    <w:p w:rsidR="00EF5B99" w:rsidRDefault="00EF5B99" w:rsidP="00EF5B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F5B99" w:rsidRPr="00EF5B99" w:rsidRDefault="00EF5B99" w:rsidP="00EF5B9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99">
        <w:rPr>
          <w:rFonts w:ascii="Times New Roman" w:hAnsi="Times New Roman" w:cs="Times New Roman"/>
          <w:b/>
          <w:sz w:val="24"/>
          <w:szCs w:val="24"/>
        </w:rPr>
        <w:t>Рекомендуемые вопросы по теоретической подготовке</w:t>
      </w:r>
    </w:p>
    <w:p w:rsidR="00EF5B99" w:rsidRPr="00EF5B99" w:rsidRDefault="00EF5B99" w:rsidP="00EF5B9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групп тренировочного этапа </w:t>
      </w:r>
    </w:p>
    <w:p w:rsidR="00EF5B99" w:rsidRDefault="00EF5B99" w:rsidP="00EF5B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F759B" w:rsidRDefault="00EF759B" w:rsidP="00EF5B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1, 2 годов обучения</w:t>
      </w:r>
    </w:p>
    <w:p w:rsidR="00EF759B" w:rsidRDefault="00EF759B" w:rsidP="00EF5B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F759B" w:rsidRPr="00DC56B9" w:rsidRDefault="00EF759B" w:rsidP="00DC56B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Олимпийское воспитание и образование. История возни</w:t>
      </w:r>
      <w:r w:rsidR="00DC56B9">
        <w:rPr>
          <w:rFonts w:ascii="Times New Roman" w:hAnsi="Times New Roman" w:cs="Times New Roman"/>
          <w:sz w:val="24"/>
          <w:szCs w:val="24"/>
        </w:rPr>
        <w:t>кновения Олимпийских игр. Олимп</w:t>
      </w:r>
      <w:r w:rsidRPr="00DC56B9">
        <w:rPr>
          <w:rFonts w:ascii="Times New Roman" w:hAnsi="Times New Roman" w:cs="Times New Roman"/>
          <w:sz w:val="24"/>
          <w:szCs w:val="24"/>
        </w:rPr>
        <w:t>ийские игры д</w:t>
      </w:r>
      <w:r w:rsidR="00DC56B9">
        <w:rPr>
          <w:rFonts w:ascii="Times New Roman" w:hAnsi="Times New Roman" w:cs="Times New Roman"/>
          <w:sz w:val="24"/>
          <w:szCs w:val="24"/>
        </w:rPr>
        <w:t>ревности. Олимпийские игры сов</w:t>
      </w:r>
      <w:r w:rsidRPr="00DC56B9">
        <w:rPr>
          <w:rFonts w:ascii="Times New Roman" w:hAnsi="Times New Roman" w:cs="Times New Roman"/>
          <w:sz w:val="24"/>
          <w:szCs w:val="24"/>
        </w:rPr>
        <w:t>ременности, олимпийское движение. Олимпийские чемпионы Республики Татарстан.</w:t>
      </w:r>
    </w:p>
    <w:p w:rsidR="00EF759B" w:rsidRPr="00DC56B9" w:rsidRDefault="00EF759B" w:rsidP="00DC56B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Основы спортивной подготовки. Средства физического воспитания и спортивной подготовки. Виды подготовки. Понятие «нагрузка».</w:t>
      </w:r>
      <w:r w:rsidR="00DC56B9">
        <w:rPr>
          <w:rFonts w:ascii="Times New Roman" w:hAnsi="Times New Roman" w:cs="Times New Roman"/>
          <w:sz w:val="24"/>
          <w:szCs w:val="24"/>
        </w:rPr>
        <w:t xml:space="preserve"> Основные физические качества. </w:t>
      </w:r>
      <w:r w:rsidRPr="00DC56B9">
        <w:rPr>
          <w:rFonts w:ascii="Times New Roman" w:hAnsi="Times New Roman" w:cs="Times New Roman"/>
          <w:sz w:val="24"/>
          <w:szCs w:val="24"/>
        </w:rPr>
        <w:t>Средства развития физических качеств.</w:t>
      </w:r>
    </w:p>
    <w:p w:rsidR="00EF759B" w:rsidRPr="00DC56B9" w:rsidRDefault="00EF759B" w:rsidP="00DC56B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Медико0б</w:t>
      </w:r>
      <w:r w:rsidR="00DC56B9">
        <w:rPr>
          <w:rFonts w:ascii="Times New Roman" w:hAnsi="Times New Roman" w:cs="Times New Roman"/>
          <w:sz w:val="24"/>
          <w:szCs w:val="24"/>
        </w:rPr>
        <w:t xml:space="preserve">иологические </w:t>
      </w:r>
      <w:r w:rsidRPr="00DC56B9">
        <w:rPr>
          <w:rFonts w:ascii="Times New Roman" w:hAnsi="Times New Roman" w:cs="Times New Roman"/>
          <w:sz w:val="24"/>
          <w:szCs w:val="24"/>
        </w:rPr>
        <w:t>о</w:t>
      </w:r>
      <w:r w:rsidR="00DC56B9">
        <w:rPr>
          <w:rFonts w:ascii="Times New Roman" w:hAnsi="Times New Roman" w:cs="Times New Roman"/>
          <w:sz w:val="24"/>
          <w:szCs w:val="24"/>
        </w:rPr>
        <w:t>с</w:t>
      </w:r>
      <w:r w:rsidRPr="00DC56B9">
        <w:rPr>
          <w:rFonts w:ascii="Times New Roman" w:hAnsi="Times New Roman" w:cs="Times New Roman"/>
          <w:sz w:val="24"/>
          <w:szCs w:val="24"/>
        </w:rPr>
        <w:t xml:space="preserve">новы </w:t>
      </w:r>
      <w:r w:rsidR="00DC56B9">
        <w:rPr>
          <w:rFonts w:ascii="Times New Roman" w:hAnsi="Times New Roman" w:cs="Times New Roman"/>
          <w:sz w:val="24"/>
          <w:szCs w:val="24"/>
        </w:rPr>
        <w:t>физкультурно-спортивной деятельно</w:t>
      </w:r>
      <w:r w:rsidRPr="00DC56B9">
        <w:rPr>
          <w:rFonts w:ascii="Times New Roman" w:hAnsi="Times New Roman" w:cs="Times New Roman"/>
          <w:sz w:val="24"/>
          <w:szCs w:val="24"/>
        </w:rPr>
        <w:t>с</w:t>
      </w:r>
      <w:r w:rsidR="00DC56B9">
        <w:rPr>
          <w:rFonts w:ascii="Times New Roman" w:hAnsi="Times New Roman" w:cs="Times New Roman"/>
          <w:sz w:val="24"/>
          <w:szCs w:val="24"/>
        </w:rPr>
        <w:t>т</w:t>
      </w:r>
      <w:r w:rsidRPr="00DC56B9">
        <w:rPr>
          <w:rFonts w:ascii="Times New Roman" w:hAnsi="Times New Roman" w:cs="Times New Roman"/>
          <w:sz w:val="24"/>
          <w:szCs w:val="24"/>
        </w:rPr>
        <w:t>и. Личная гигиена спортсмена и гигиенические требования к местам занятий физическими упра</w:t>
      </w:r>
      <w:r w:rsidR="00DC56B9">
        <w:rPr>
          <w:rFonts w:ascii="Times New Roman" w:hAnsi="Times New Roman" w:cs="Times New Roman"/>
          <w:sz w:val="24"/>
          <w:szCs w:val="24"/>
        </w:rPr>
        <w:t>жнениями. Влияние занятий физическими упраж</w:t>
      </w:r>
      <w:r w:rsidRPr="00DC56B9">
        <w:rPr>
          <w:rFonts w:ascii="Times New Roman" w:hAnsi="Times New Roman" w:cs="Times New Roman"/>
          <w:sz w:val="24"/>
          <w:szCs w:val="24"/>
        </w:rPr>
        <w:t>н</w:t>
      </w:r>
      <w:r w:rsidR="00DC56B9">
        <w:rPr>
          <w:rFonts w:ascii="Times New Roman" w:hAnsi="Times New Roman" w:cs="Times New Roman"/>
          <w:sz w:val="24"/>
          <w:szCs w:val="24"/>
        </w:rPr>
        <w:t>е</w:t>
      </w:r>
      <w:r w:rsidRPr="00DC56B9">
        <w:rPr>
          <w:rFonts w:ascii="Times New Roman" w:hAnsi="Times New Roman" w:cs="Times New Roman"/>
          <w:sz w:val="24"/>
          <w:szCs w:val="24"/>
        </w:rPr>
        <w:t>н</w:t>
      </w:r>
      <w:r w:rsidR="00DC56B9">
        <w:rPr>
          <w:rFonts w:ascii="Times New Roman" w:hAnsi="Times New Roman" w:cs="Times New Roman"/>
          <w:sz w:val="24"/>
          <w:szCs w:val="24"/>
        </w:rPr>
        <w:t>и</w:t>
      </w:r>
      <w:r w:rsidRPr="00DC56B9">
        <w:rPr>
          <w:rFonts w:ascii="Times New Roman" w:hAnsi="Times New Roman" w:cs="Times New Roman"/>
          <w:sz w:val="24"/>
          <w:szCs w:val="24"/>
        </w:rPr>
        <w:t>ями на здоровье человека. Первая помощь при ушибах и кровотечениях во время занятий физическими упражнениями.</w:t>
      </w:r>
    </w:p>
    <w:p w:rsidR="00EF759B" w:rsidRPr="00DC56B9" w:rsidRDefault="00EF759B" w:rsidP="00DC56B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История избран</w:t>
      </w:r>
      <w:r w:rsidR="00DC56B9">
        <w:rPr>
          <w:rFonts w:ascii="Times New Roman" w:hAnsi="Times New Roman" w:cs="Times New Roman"/>
          <w:sz w:val="24"/>
          <w:szCs w:val="24"/>
        </w:rPr>
        <w:t>н</w:t>
      </w:r>
      <w:r w:rsidRPr="00DC56B9">
        <w:rPr>
          <w:rFonts w:ascii="Times New Roman" w:hAnsi="Times New Roman" w:cs="Times New Roman"/>
          <w:sz w:val="24"/>
          <w:szCs w:val="24"/>
        </w:rPr>
        <w:t>о</w:t>
      </w:r>
      <w:r w:rsidR="005402F8">
        <w:rPr>
          <w:rFonts w:ascii="Times New Roman" w:hAnsi="Times New Roman" w:cs="Times New Roman"/>
          <w:sz w:val="24"/>
          <w:szCs w:val="24"/>
        </w:rPr>
        <w:t>го вила спорта. Развитие избранн</w:t>
      </w:r>
      <w:r w:rsidRPr="00DC56B9">
        <w:rPr>
          <w:rFonts w:ascii="Times New Roman" w:hAnsi="Times New Roman" w:cs="Times New Roman"/>
          <w:sz w:val="24"/>
          <w:szCs w:val="24"/>
        </w:rPr>
        <w:t>ого вида спорта в мире, в России. Правила соревнований.</w:t>
      </w:r>
    </w:p>
    <w:p w:rsidR="00EF759B" w:rsidRDefault="00EF759B" w:rsidP="00EF759B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EF759B" w:rsidRDefault="00EF759B" w:rsidP="00EF759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3-5 годов обучения</w:t>
      </w:r>
    </w:p>
    <w:p w:rsidR="00EF759B" w:rsidRDefault="00EF759B" w:rsidP="00EF7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A33" w:rsidRDefault="00FB2A33" w:rsidP="00FB2A3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Основы спортивной подготовки и медико-биологич</w:t>
      </w:r>
      <w:r w:rsidR="001F646D">
        <w:rPr>
          <w:rFonts w:ascii="Times New Roman" w:hAnsi="Times New Roman" w:cs="Times New Roman"/>
          <w:b/>
          <w:sz w:val="24"/>
          <w:szCs w:val="24"/>
        </w:rPr>
        <w:t>еские основы спортивной деятель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ности. Развитие физических качеств: средства, методы. Понятие «тренированность». Комплексный контроль и учет в подготовке спортсмена (тренировочные воздействия; подготовленность спортсмена,  самоконтроль) </w:t>
      </w:r>
    </w:p>
    <w:p w:rsidR="00FB2A33" w:rsidRDefault="00FB2A33" w:rsidP="00FB2A3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избранного вида спорта. Правила соре</w:t>
      </w:r>
      <w:r w:rsidR="001F646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нований. ЕВСК.</w:t>
      </w:r>
    </w:p>
    <w:p w:rsidR="00FB2A33" w:rsidRDefault="00FB2A33" w:rsidP="00FB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A33" w:rsidRDefault="00FB2A33" w:rsidP="00FB2A3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</w:t>
      </w:r>
      <w:r w:rsidR="001F646D">
        <w:rPr>
          <w:rFonts w:ascii="Times New Roman" w:hAnsi="Times New Roman" w:cs="Times New Roman"/>
          <w:b/>
          <w:sz w:val="24"/>
          <w:szCs w:val="24"/>
        </w:rPr>
        <w:t xml:space="preserve">спытуемыми групп тренировочного </w:t>
      </w:r>
      <w:r>
        <w:rPr>
          <w:rFonts w:ascii="Times New Roman" w:hAnsi="Times New Roman" w:cs="Times New Roman"/>
          <w:b/>
          <w:sz w:val="24"/>
          <w:szCs w:val="24"/>
        </w:rPr>
        <w:t>этапа экзамен по теоретической подготовке рекомендуется проводить в форме анкетирования.</w:t>
      </w:r>
    </w:p>
    <w:p w:rsidR="00FB2A33" w:rsidRDefault="00FB2A33" w:rsidP="00FB2A3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B2A33" w:rsidRDefault="00FB2A33" w:rsidP="00FB2A3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уровня знаний по теоретическо подготовке воспитанников СШ</w:t>
      </w:r>
    </w:p>
    <w:p w:rsidR="00FB2A33" w:rsidRDefault="00FB2A33" w:rsidP="00FB2A3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315"/>
        <w:gridCol w:w="2407"/>
        <w:gridCol w:w="2375"/>
        <w:gridCol w:w="2332"/>
      </w:tblGrid>
      <w:tr w:rsidR="00FB2A33" w:rsidTr="001F646D">
        <w:tc>
          <w:tcPr>
            <w:tcW w:w="2315" w:type="dxa"/>
          </w:tcPr>
          <w:p w:rsidR="00FB2A33" w:rsidRDefault="00FB2A33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407" w:type="dxa"/>
          </w:tcPr>
          <w:p w:rsidR="00FB2A33" w:rsidRDefault="00FB2A33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2375" w:type="dxa"/>
          </w:tcPr>
          <w:p w:rsidR="00FB2A33" w:rsidRDefault="00FB2A33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правильных ответов</w:t>
            </w:r>
          </w:p>
        </w:tc>
        <w:tc>
          <w:tcPr>
            <w:tcW w:w="2332" w:type="dxa"/>
          </w:tcPr>
          <w:p w:rsidR="00FB2A33" w:rsidRDefault="00FB2A33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F646D" w:rsidTr="001F646D">
        <w:trPr>
          <w:trHeight w:val="135"/>
        </w:trPr>
        <w:tc>
          <w:tcPr>
            <w:tcW w:w="2315" w:type="dxa"/>
            <w:vMerge w:val="restart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(СС) – 1-2</w:t>
            </w:r>
          </w:p>
        </w:tc>
        <w:tc>
          <w:tcPr>
            <w:tcW w:w="2407" w:type="dxa"/>
            <w:vMerge w:val="restart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10</w:t>
            </w:r>
          </w:p>
        </w:tc>
        <w:tc>
          <w:tcPr>
            <w:tcW w:w="2332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1F646D" w:rsidTr="001F646D">
        <w:trPr>
          <w:trHeight w:val="135"/>
        </w:trPr>
        <w:tc>
          <w:tcPr>
            <w:tcW w:w="2315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7 - 8</w:t>
            </w:r>
          </w:p>
        </w:tc>
        <w:tc>
          <w:tcPr>
            <w:tcW w:w="2332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</w:tr>
      <w:tr w:rsidR="001F646D" w:rsidTr="001F646D">
        <w:trPr>
          <w:trHeight w:val="135"/>
        </w:trPr>
        <w:tc>
          <w:tcPr>
            <w:tcW w:w="2315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5 - 6</w:t>
            </w:r>
          </w:p>
        </w:tc>
        <w:tc>
          <w:tcPr>
            <w:tcW w:w="2332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</w:tr>
      <w:tr w:rsidR="001F646D" w:rsidTr="001F646D">
        <w:tc>
          <w:tcPr>
            <w:tcW w:w="2315" w:type="dxa"/>
            <w:vMerge w:val="restart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(СС) – 3-5</w:t>
            </w:r>
          </w:p>
        </w:tc>
        <w:tc>
          <w:tcPr>
            <w:tcW w:w="2407" w:type="dxa"/>
            <w:vMerge w:val="restart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10</w:t>
            </w:r>
          </w:p>
        </w:tc>
        <w:tc>
          <w:tcPr>
            <w:tcW w:w="2332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1F646D" w:rsidTr="001F646D">
        <w:tc>
          <w:tcPr>
            <w:tcW w:w="2315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7 - 8</w:t>
            </w:r>
          </w:p>
        </w:tc>
        <w:tc>
          <w:tcPr>
            <w:tcW w:w="2332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</w:tr>
      <w:tr w:rsidR="001F646D" w:rsidTr="001F646D">
        <w:tc>
          <w:tcPr>
            <w:tcW w:w="2315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5 - 6</w:t>
            </w:r>
          </w:p>
        </w:tc>
        <w:tc>
          <w:tcPr>
            <w:tcW w:w="2332" w:type="dxa"/>
          </w:tcPr>
          <w:p w:rsidR="001F646D" w:rsidRDefault="001F646D" w:rsidP="007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</w:tr>
      <w:tr w:rsidR="001F646D" w:rsidTr="001F646D">
        <w:tc>
          <w:tcPr>
            <w:tcW w:w="2315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НП-1</w:t>
            </w:r>
          </w:p>
        </w:tc>
        <w:tc>
          <w:tcPr>
            <w:tcW w:w="2407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375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50 %</w:t>
            </w:r>
          </w:p>
        </w:tc>
        <w:tc>
          <w:tcPr>
            <w:tcW w:w="2332" w:type="dxa"/>
          </w:tcPr>
          <w:p w:rsidR="001F646D" w:rsidRDefault="001F646D" w:rsidP="00FB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FB2A33" w:rsidRPr="00FB2A33" w:rsidRDefault="00FB2A33" w:rsidP="00FB2A3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FB2A33" w:rsidRPr="00FB2A33" w:rsidSect="002C45F4">
      <w:pgSz w:w="11906" w:h="16838"/>
      <w:pgMar w:top="397" w:right="113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7DF"/>
    <w:multiLevelType w:val="hybridMultilevel"/>
    <w:tmpl w:val="56D0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E1F"/>
    <w:multiLevelType w:val="hybridMultilevel"/>
    <w:tmpl w:val="B67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3AA"/>
    <w:multiLevelType w:val="hybridMultilevel"/>
    <w:tmpl w:val="4D6EE320"/>
    <w:lvl w:ilvl="0" w:tplc="6F8A97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6B327E"/>
    <w:multiLevelType w:val="hybridMultilevel"/>
    <w:tmpl w:val="0E28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8E9"/>
    <w:multiLevelType w:val="hybridMultilevel"/>
    <w:tmpl w:val="E122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2BAD"/>
    <w:multiLevelType w:val="multilevel"/>
    <w:tmpl w:val="966C3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36537D"/>
    <w:multiLevelType w:val="multilevel"/>
    <w:tmpl w:val="5434D1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F1E0430"/>
    <w:multiLevelType w:val="hybridMultilevel"/>
    <w:tmpl w:val="98D81F44"/>
    <w:lvl w:ilvl="0" w:tplc="A1A0FAA2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B1D7E"/>
    <w:multiLevelType w:val="hybridMultilevel"/>
    <w:tmpl w:val="2BA0FD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26774EB"/>
    <w:multiLevelType w:val="hybridMultilevel"/>
    <w:tmpl w:val="4FE8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016F"/>
    <w:multiLevelType w:val="multilevel"/>
    <w:tmpl w:val="6BFE5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4661AA5"/>
    <w:multiLevelType w:val="hybridMultilevel"/>
    <w:tmpl w:val="C3B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5804"/>
    <w:multiLevelType w:val="hybridMultilevel"/>
    <w:tmpl w:val="A89625B2"/>
    <w:lvl w:ilvl="0" w:tplc="E25E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17333"/>
    <w:multiLevelType w:val="hybridMultilevel"/>
    <w:tmpl w:val="9ADA147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 w15:restartNumberingAfterBreak="0">
    <w:nsid w:val="2FC67EB1"/>
    <w:multiLevelType w:val="hybridMultilevel"/>
    <w:tmpl w:val="24C4DAC6"/>
    <w:lvl w:ilvl="0" w:tplc="5AF0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600D4"/>
    <w:multiLevelType w:val="multilevel"/>
    <w:tmpl w:val="C546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BA4C66"/>
    <w:multiLevelType w:val="hybridMultilevel"/>
    <w:tmpl w:val="0562C5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C375D09"/>
    <w:multiLevelType w:val="hybridMultilevel"/>
    <w:tmpl w:val="D1AA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DF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49D2"/>
    <w:multiLevelType w:val="hybridMultilevel"/>
    <w:tmpl w:val="9654A9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1C56C27"/>
    <w:multiLevelType w:val="hybridMultilevel"/>
    <w:tmpl w:val="CDD61F3A"/>
    <w:lvl w:ilvl="0" w:tplc="2B281298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A1138"/>
    <w:multiLevelType w:val="multilevel"/>
    <w:tmpl w:val="F7DE9524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5"/>
      <w:numFmt w:val="decimal"/>
      <w:isLgl/>
      <w:lvlText w:val="%1.%2."/>
      <w:lvlJc w:val="left"/>
      <w:pPr>
        <w:ind w:left="20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21" w15:restartNumberingAfterBreak="0">
    <w:nsid w:val="442D35D7"/>
    <w:multiLevelType w:val="hybridMultilevel"/>
    <w:tmpl w:val="4B64D224"/>
    <w:lvl w:ilvl="0" w:tplc="671AA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48D15D8"/>
    <w:multiLevelType w:val="hybridMultilevel"/>
    <w:tmpl w:val="4588C4C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4C21A77"/>
    <w:multiLevelType w:val="hybridMultilevel"/>
    <w:tmpl w:val="DF58E016"/>
    <w:lvl w:ilvl="0" w:tplc="04F8FB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87E4514"/>
    <w:multiLevelType w:val="hybridMultilevel"/>
    <w:tmpl w:val="DF58E016"/>
    <w:lvl w:ilvl="0" w:tplc="04F8FB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BE147F7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1F9160F"/>
    <w:multiLevelType w:val="multilevel"/>
    <w:tmpl w:val="126E5B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 w15:restartNumberingAfterBreak="0">
    <w:nsid w:val="57187749"/>
    <w:multiLevelType w:val="multilevel"/>
    <w:tmpl w:val="5184B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4C2505"/>
    <w:multiLevelType w:val="multilevel"/>
    <w:tmpl w:val="518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206E32"/>
    <w:multiLevelType w:val="multilevel"/>
    <w:tmpl w:val="9B5C92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F5794E"/>
    <w:multiLevelType w:val="multilevel"/>
    <w:tmpl w:val="EC02AC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D217EF6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D97A3F"/>
    <w:multiLevelType w:val="hybridMultilevel"/>
    <w:tmpl w:val="804A30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14EE"/>
    <w:multiLevelType w:val="multilevel"/>
    <w:tmpl w:val="DD9070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5B77658"/>
    <w:multiLevelType w:val="multilevel"/>
    <w:tmpl w:val="E97CBE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CB64630"/>
    <w:multiLevelType w:val="hybridMultilevel"/>
    <w:tmpl w:val="41F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62F8"/>
    <w:multiLevelType w:val="hybridMultilevel"/>
    <w:tmpl w:val="40EC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317A"/>
    <w:multiLevelType w:val="hybridMultilevel"/>
    <w:tmpl w:val="75E2C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4A7"/>
    <w:multiLevelType w:val="multilevel"/>
    <w:tmpl w:val="3C04B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C7B5A49"/>
    <w:multiLevelType w:val="hybridMultilevel"/>
    <w:tmpl w:val="0A7C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5"/>
  </w:num>
  <w:num w:numId="5">
    <w:abstractNumId w:val="31"/>
  </w:num>
  <w:num w:numId="6">
    <w:abstractNumId w:val="19"/>
  </w:num>
  <w:num w:numId="7">
    <w:abstractNumId w:val="6"/>
  </w:num>
  <w:num w:numId="8">
    <w:abstractNumId w:val="26"/>
  </w:num>
  <w:num w:numId="9">
    <w:abstractNumId w:val="29"/>
  </w:num>
  <w:num w:numId="10">
    <w:abstractNumId w:val="36"/>
  </w:num>
  <w:num w:numId="11">
    <w:abstractNumId w:val="0"/>
  </w:num>
  <w:num w:numId="12">
    <w:abstractNumId w:val="17"/>
  </w:num>
  <w:num w:numId="13">
    <w:abstractNumId w:val="35"/>
  </w:num>
  <w:num w:numId="14">
    <w:abstractNumId w:val="9"/>
  </w:num>
  <w:num w:numId="15">
    <w:abstractNumId w:val="1"/>
  </w:num>
  <w:num w:numId="16">
    <w:abstractNumId w:val="39"/>
  </w:num>
  <w:num w:numId="17">
    <w:abstractNumId w:val="11"/>
  </w:num>
  <w:num w:numId="18">
    <w:abstractNumId w:val="16"/>
  </w:num>
  <w:num w:numId="19">
    <w:abstractNumId w:val="13"/>
  </w:num>
  <w:num w:numId="20">
    <w:abstractNumId w:val="12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0"/>
  </w:num>
  <w:num w:numId="25">
    <w:abstractNumId w:val="38"/>
  </w:num>
  <w:num w:numId="26">
    <w:abstractNumId w:val="32"/>
  </w:num>
  <w:num w:numId="27">
    <w:abstractNumId w:val="37"/>
  </w:num>
  <w:num w:numId="28">
    <w:abstractNumId w:val="20"/>
  </w:num>
  <w:num w:numId="29">
    <w:abstractNumId w:val="18"/>
  </w:num>
  <w:num w:numId="30">
    <w:abstractNumId w:val="8"/>
  </w:num>
  <w:num w:numId="31">
    <w:abstractNumId w:val="22"/>
  </w:num>
  <w:num w:numId="32">
    <w:abstractNumId w:val="23"/>
  </w:num>
  <w:num w:numId="33">
    <w:abstractNumId w:val="2"/>
  </w:num>
  <w:num w:numId="34">
    <w:abstractNumId w:val="24"/>
  </w:num>
  <w:num w:numId="35">
    <w:abstractNumId w:val="33"/>
  </w:num>
  <w:num w:numId="36">
    <w:abstractNumId w:val="15"/>
  </w:num>
  <w:num w:numId="37">
    <w:abstractNumId w:val="3"/>
  </w:num>
  <w:num w:numId="38">
    <w:abstractNumId w:val="4"/>
  </w:num>
  <w:num w:numId="39">
    <w:abstractNumId w:val="14"/>
  </w:num>
  <w:num w:numId="40">
    <w:abstractNumId w:val="2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90"/>
    <w:rsid w:val="000070D6"/>
    <w:rsid w:val="00043DC2"/>
    <w:rsid w:val="000632A4"/>
    <w:rsid w:val="000A4F71"/>
    <w:rsid w:val="000B4481"/>
    <w:rsid w:val="000E33D6"/>
    <w:rsid w:val="000F42F7"/>
    <w:rsid w:val="001265AA"/>
    <w:rsid w:val="00150454"/>
    <w:rsid w:val="0015241A"/>
    <w:rsid w:val="00161302"/>
    <w:rsid w:val="00164FE5"/>
    <w:rsid w:val="001765C9"/>
    <w:rsid w:val="00176AF5"/>
    <w:rsid w:val="001B4168"/>
    <w:rsid w:val="001D1B0C"/>
    <w:rsid w:val="001F646D"/>
    <w:rsid w:val="002614C9"/>
    <w:rsid w:val="0027088C"/>
    <w:rsid w:val="00284CC8"/>
    <w:rsid w:val="002A21D8"/>
    <w:rsid w:val="002B219A"/>
    <w:rsid w:val="002B5C8E"/>
    <w:rsid w:val="002C45F4"/>
    <w:rsid w:val="002D2E4A"/>
    <w:rsid w:val="002D6CF2"/>
    <w:rsid w:val="00303D5B"/>
    <w:rsid w:val="00311022"/>
    <w:rsid w:val="0031338C"/>
    <w:rsid w:val="003171D4"/>
    <w:rsid w:val="0034193B"/>
    <w:rsid w:val="003514CD"/>
    <w:rsid w:val="0038387C"/>
    <w:rsid w:val="00391016"/>
    <w:rsid w:val="003941E5"/>
    <w:rsid w:val="00397B98"/>
    <w:rsid w:val="003C33B2"/>
    <w:rsid w:val="003C4684"/>
    <w:rsid w:val="003E20EC"/>
    <w:rsid w:val="003F5740"/>
    <w:rsid w:val="00414239"/>
    <w:rsid w:val="00421EEE"/>
    <w:rsid w:val="0043081F"/>
    <w:rsid w:val="00445F90"/>
    <w:rsid w:val="004539E7"/>
    <w:rsid w:val="00456375"/>
    <w:rsid w:val="00457A0D"/>
    <w:rsid w:val="0047687E"/>
    <w:rsid w:val="004B345D"/>
    <w:rsid w:val="005006E1"/>
    <w:rsid w:val="00503865"/>
    <w:rsid w:val="00530B61"/>
    <w:rsid w:val="00536956"/>
    <w:rsid w:val="005402F8"/>
    <w:rsid w:val="00552CFB"/>
    <w:rsid w:val="005538FE"/>
    <w:rsid w:val="0057126B"/>
    <w:rsid w:val="00574760"/>
    <w:rsid w:val="00577228"/>
    <w:rsid w:val="00585AE5"/>
    <w:rsid w:val="005A05DA"/>
    <w:rsid w:val="005C5B36"/>
    <w:rsid w:val="006054FB"/>
    <w:rsid w:val="0060755E"/>
    <w:rsid w:val="00607AE3"/>
    <w:rsid w:val="0061407D"/>
    <w:rsid w:val="006573F3"/>
    <w:rsid w:val="006574FF"/>
    <w:rsid w:val="00675336"/>
    <w:rsid w:val="00687C5A"/>
    <w:rsid w:val="0069664A"/>
    <w:rsid w:val="006A626C"/>
    <w:rsid w:val="006D19BD"/>
    <w:rsid w:val="006F6BE9"/>
    <w:rsid w:val="00714B6A"/>
    <w:rsid w:val="00745983"/>
    <w:rsid w:val="0075144A"/>
    <w:rsid w:val="007530E1"/>
    <w:rsid w:val="00760AFA"/>
    <w:rsid w:val="00764013"/>
    <w:rsid w:val="007940B7"/>
    <w:rsid w:val="007C1752"/>
    <w:rsid w:val="007D3D15"/>
    <w:rsid w:val="007F6F04"/>
    <w:rsid w:val="0083114E"/>
    <w:rsid w:val="00831908"/>
    <w:rsid w:val="00843B4E"/>
    <w:rsid w:val="00850338"/>
    <w:rsid w:val="00860545"/>
    <w:rsid w:val="008705A9"/>
    <w:rsid w:val="0088454E"/>
    <w:rsid w:val="008A7604"/>
    <w:rsid w:val="008D2770"/>
    <w:rsid w:val="008E0045"/>
    <w:rsid w:val="008E10F0"/>
    <w:rsid w:val="008E554A"/>
    <w:rsid w:val="00900600"/>
    <w:rsid w:val="0090777B"/>
    <w:rsid w:val="00913523"/>
    <w:rsid w:val="009504F1"/>
    <w:rsid w:val="00981D13"/>
    <w:rsid w:val="0098680E"/>
    <w:rsid w:val="009B7C2D"/>
    <w:rsid w:val="009D7371"/>
    <w:rsid w:val="009E7573"/>
    <w:rsid w:val="009F5465"/>
    <w:rsid w:val="00A30488"/>
    <w:rsid w:val="00A667A9"/>
    <w:rsid w:val="00A67862"/>
    <w:rsid w:val="00A708FF"/>
    <w:rsid w:val="00A764C3"/>
    <w:rsid w:val="00A7689D"/>
    <w:rsid w:val="00A902FD"/>
    <w:rsid w:val="00AC0CFC"/>
    <w:rsid w:val="00AC6163"/>
    <w:rsid w:val="00AD1DA9"/>
    <w:rsid w:val="00AD623F"/>
    <w:rsid w:val="00AE2DC3"/>
    <w:rsid w:val="00AE5ADA"/>
    <w:rsid w:val="00AF26CB"/>
    <w:rsid w:val="00AF7022"/>
    <w:rsid w:val="00AF7CD0"/>
    <w:rsid w:val="00B27BA9"/>
    <w:rsid w:val="00B31E13"/>
    <w:rsid w:val="00B90DA7"/>
    <w:rsid w:val="00B9329A"/>
    <w:rsid w:val="00BA1E8E"/>
    <w:rsid w:val="00BC3D09"/>
    <w:rsid w:val="00BF256A"/>
    <w:rsid w:val="00BF36B2"/>
    <w:rsid w:val="00BF75ED"/>
    <w:rsid w:val="00C172DE"/>
    <w:rsid w:val="00C3722A"/>
    <w:rsid w:val="00C74EF3"/>
    <w:rsid w:val="00C95ED7"/>
    <w:rsid w:val="00C968CA"/>
    <w:rsid w:val="00CA2598"/>
    <w:rsid w:val="00CD0E5E"/>
    <w:rsid w:val="00CF454D"/>
    <w:rsid w:val="00D00BD7"/>
    <w:rsid w:val="00D0179E"/>
    <w:rsid w:val="00D1320E"/>
    <w:rsid w:val="00D316E8"/>
    <w:rsid w:val="00D41ADB"/>
    <w:rsid w:val="00D5537E"/>
    <w:rsid w:val="00D65295"/>
    <w:rsid w:val="00D7293B"/>
    <w:rsid w:val="00D80A8B"/>
    <w:rsid w:val="00D820E0"/>
    <w:rsid w:val="00DA35C5"/>
    <w:rsid w:val="00DC56B9"/>
    <w:rsid w:val="00DD337E"/>
    <w:rsid w:val="00DD364E"/>
    <w:rsid w:val="00DD6A2D"/>
    <w:rsid w:val="00DE47E6"/>
    <w:rsid w:val="00E00131"/>
    <w:rsid w:val="00E37934"/>
    <w:rsid w:val="00E53477"/>
    <w:rsid w:val="00E54F25"/>
    <w:rsid w:val="00E6613B"/>
    <w:rsid w:val="00E70353"/>
    <w:rsid w:val="00E82B86"/>
    <w:rsid w:val="00EA3C07"/>
    <w:rsid w:val="00ED34BC"/>
    <w:rsid w:val="00ED4249"/>
    <w:rsid w:val="00EE2063"/>
    <w:rsid w:val="00EF1661"/>
    <w:rsid w:val="00EF5B99"/>
    <w:rsid w:val="00EF759B"/>
    <w:rsid w:val="00F120EF"/>
    <w:rsid w:val="00F14CB0"/>
    <w:rsid w:val="00F17450"/>
    <w:rsid w:val="00F32C22"/>
    <w:rsid w:val="00F42CB8"/>
    <w:rsid w:val="00F463DE"/>
    <w:rsid w:val="00F56680"/>
    <w:rsid w:val="00F8505C"/>
    <w:rsid w:val="00F92CBC"/>
    <w:rsid w:val="00FB2A33"/>
    <w:rsid w:val="00FC06F1"/>
    <w:rsid w:val="00FD1AC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9C5CA-964C-4D43-A034-E08DD6FA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3F94-6E24-4867-B81F-08CDA1AD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DUSHS</dc:creator>
  <cp:keywords/>
  <dc:description/>
  <cp:lastModifiedBy>Назаров Дмитрий Владимирович</cp:lastModifiedBy>
  <cp:revision>140</cp:revision>
  <cp:lastPrinted>2020-08-12T06:25:00Z</cp:lastPrinted>
  <dcterms:created xsi:type="dcterms:W3CDTF">2015-08-26T06:32:00Z</dcterms:created>
  <dcterms:modified xsi:type="dcterms:W3CDTF">2020-08-14T10:55:00Z</dcterms:modified>
</cp:coreProperties>
</file>